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4243F"/>
        </w:rPr>
        <w:t>Business Formation Checklist</w:t>
      </w:r>
    </w:p>
    <w:p>
      <w:r>
        <w:t>A free tool from Leverage Unlimited LLC — leverageunlimited.com</w:t>
      </w:r>
    </w:p>
    <w:p>
      <w:r>
        <w:rPr>
          <w:i/>
          <w:color w:val="666666"/>
        </w:rPr>
        <w:t>Work through each step in order. Requirements vary by state and industry — confirm with your state and local offices, and consult an attorney or accountant where needed.</w:t>
      </w:r>
    </w:p>
    <w:p>
      <w:pPr>
        <w:pStyle w:val="Heading1"/>
      </w:pPr>
      <w:r>
        <w:rPr>
          <w:color w:val="B88A2E"/>
        </w:rPr>
        <w:t>1. Plan &amp; name</w:t>
      </w:r>
    </w:p>
    <w:p>
      <w:r>
        <w:t>☐  Write a simple business plan</w:t>
      </w:r>
    </w:p>
    <w:p>
      <w:r>
        <w:t>☐  Choose a business name</w:t>
      </w:r>
    </w:p>
    <w:p>
      <w:r>
        <w:t>☐  Check name availability with your state</w:t>
      </w:r>
    </w:p>
    <w:p>
      <w:r>
        <w:t>☐  Check domain name and social handles</w:t>
      </w:r>
    </w:p>
    <w:p>
      <w:r>
        <w:t>☐  Search trademarks (USPTO)</w:t>
      </w:r>
    </w:p>
    <w:p>
      <w:pPr>
        <w:pStyle w:val="Heading1"/>
      </w:pPr>
      <w:r>
        <w:rPr>
          <w:color w:val="B88A2E"/>
        </w:rPr>
        <w:t>2. Choose a structure</w:t>
      </w:r>
    </w:p>
    <w:p>
      <w:r>
        <w:t>☐  Compare sole proprietorship, LLC, S-Corp and C-Corp</w:t>
      </w:r>
    </w:p>
    <w:p>
      <w:r>
        <w:t>☐  Decide on owners and ownership percentages</w:t>
      </w:r>
    </w:p>
    <w:p>
      <w:r>
        <w:t>☐  Choose a registered agent</w:t>
      </w:r>
    </w:p>
    <w:p>
      <w:pPr>
        <w:pStyle w:val="Heading1"/>
      </w:pPr>
      <w:r>
        <w:rPr>
          <w:color w:val="B88A2E"/>
        </w:rPr>
        <w:t>3. Register the business</w:t>
      </w:r>
    </w:p>
    <w:p>
      <w:r>
        <w:t>☐  File Articles of Organization / Incorporation</w:t>
      </w:r>
    </w:p>
    <w:p>
      <w:r>
        <w:t>☐  Draft an operating agreement or bylaws</w:t>
      </w:r>
    </w:p>
    <w:p>
      <w:r>
        <w:t>☐  Get an EIN from the IRS (free)</w:t>
      </w:r>
    </w:p>
    <w:p>
      <w:r>
        <w:t>☐  File a DBA if using another name</w:t>
      </w:r>
    </w:p>
    <w:p>
      <w:r>
        <w:t>☐  Complete any state beneficial-ownership filings</w:t>
      </w:r>
    </w:p>
    <w:p>
      <w:pPr>
        <w:pStyle w:val="Heading1"/>
      </w:pPr>
      <w:r>
        <w:rPr>
          <w:color w:val="B88A2E"/>
        </w:rPr>
        <w:t>4. Licenses, permits &amp; taxes</w:t>
      </w:r>
    </w:p>
    <w:p>
      <w:r>
        <w:t>☐  Get local business license(s)</w:t>
      </w:r>
    </w:p>
    <w:p>
      <w:r>
        <w:t>☐  Get industry-specific permits</w:t>
      </w:r>
    </w:p>
    <w:p>
      <w:r>
        <w:t>☐  Register for state sales tax, if applicable</w:t>
      </w:r>
    </w:p>
    <w:p>
      <w:r>
        <w:t>☐  Register for payroll taxes before hiring</w:t>
      </w:r>
    </w:p>
    <w:p>
      <w:r>
        <w:t>☐  Note annual report and tax due dates</w:t>
      </w:r>
    </w:p>
    <w:p>
      <w:pPr>
        <w:pStyle w:val="Heading1"/>
      </w:pPr>
      <w:r>
        <w:rPr>
          <w:color w:val="B88A2E"/>
        </w:rPr>
        <w:t>5. Set up your finances</w:t>
      </w:r>
    </w:p>
    <w:p>
      <w:r>
        <w:t>☐  Open a business bank account</w:t>
      </w:r>
    </w:p>
    <w:p>
      <w:r>
        <w:t>☐  Get a business credit card</w:t>
      </w:r>
    </w:p>
    <w:p>
      <w:r>
        <w:t>☐  Set up bookkeeping software and a chart of accounts</w:t>
      </w:r>
    </w:p>
    <w:p>
      <w:r>
        <w:t>☐  Separate personal and business spending</w:t>
      </w:r>
    </w:p>
    <w:p>
      <w:r>
        <w:t>☐  Plan for quarterly estimated taxes</w:t>
      </w:r>
    </w:p>
    <w:p>
      <w:pPr>
        <w:pStyle w:val="Heading1"/>
      </w:pPr>
      <w:r>
        <w:rPr>
          <w:color w:val="B88A2E"/>
        </w:rPr>
        <w:t>6. Protect the business</w:t>
      </w:r>
    </w:p>
    <w:p>
      <w:r>
        <w:t>☐  Get general liability insurance</w:t>
      </w:r>
    </w:p>
    <w:p>
      <w:r>
        <w:t>☐  Consider professional / property / workers comp coverage</w:t>
      </w:r>
    </w:p>
    <w:p>
      <w:r>
        <w:t>☐  Store formation documents securely</w:t>
      </w:r>
    </w:p>
    <w:p>
      <w:pPr>
        <w:pStyle w:val="Heading1"/>
      </w:pPr>
      <w:r>
        <w:rPr>
          <w:color w:val="B88A2E"/>
        </w:rPr>
        <w:t>7. Launch your presence</w:t>
      </w:r>
    </w:p>
    <w:p>
      <w:r>
        <w:t>☐  Create a logo and brand</w:t>
      </w:r>
    </w:p>
    <w:p>
      <w:r>
        <w:t>☐  Launch a professional website</w:t>
      </w:r>
    </w:p>
    <w:p>
      <w:r>
        <w:t>☐  Set up a business email address</w:t>
      </w:r>
    </w:p>
    <w:p>
      <w:r>
        <w:t>☐  Create a Google Business Profile</w:t>
      </w:r>
    </w:p>
    <w:p>
      <w:r>
        <w:t>☐  Plan your first marketing campaign</w:t>
      </w:r>
    </w:p>
    <w:p>
      <w:r>
        <w:rPr>
          <w:b/>
          <w:color w:val="14243F"/>
        </w:rPr>
        <w:t>Need help with bookkeeping, funding or your website? Visit leverageunlimited.com/contact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